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56F760" w14:textId="77777777" w:rsidR="00B31086" w:rsidRPr="00DE63B6" w:rsidRDefault="00B31086" w:rsidP="00B31086">
      <w:pPr>
        <w:pStyle w:val="3"/>
        <w:jc w:val="center"/>
      </w:pPr>
      <w:r w:rsidRPr="00BE04CD">
        <w:rPr>
          <w:noProof/>
          <w:lang w:eastAsia="ru-RU"/>
        </w:rPr>
        <w:drawing>
          <wp:inline distT="0" distB="0" distL="0" distR="0" wp14:anchorId="49771B4F" wp14:editId="795F872E">
            <wp:extent cx="497840" cy="624840"/>
            <wp:effectExtent l="0" t="0" r="0" b="0"/>
            <wp:docPr id="6" name="Рисунок 6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5CCF2D" w14:textId="77777777" w:rsidR="00B31086" w:rsidRPr="004E1210" w:rsidRDefault="00B31086" w:rsidP="00B31086">
      <w:pPr>
        <w:pStyle w:val="3"/>
        <w:jc w:val="center"/>
      </w:pPr>
      <w:r w:rsidRPr="004E1210">
        <w:t>Российская Федерация</w:t>
      </w:r>
    </w:p>
    <w:p w14:paraId="1384DF1F" w14:textId="77777777" w:rsidR="00B31086" w:rsidRPr="004E1210" w:rsidRDefault="00B31086" w:rsidP="00B31086">
      <w:pPr>
        <w:pStyle w:val="3"/>
        <w:jc w:val="center"/>
      </w:pPr>
      <w:r w:rsidRPr="004E1210">
        <w:t>Камчатский край</w:t>
      </w:r>
    </w:p>
    <w:p w14:paraId="6B705FB5" w14:textId="77777777" w:rsidR="00B31086" w:rsidRPr="004E1210" w:rsidRDefault="00B31086" w:rsidP="00B31086">
      <w:pPr>
        <w:pStyle w:val="3"/>
        <w:jc w:val="center"/>
      </w:pPr>
    </w:p>
    <w:p w14:paraId="51148C7A" w14:textId="77777777" w:rsidR="00B31086" w:rsidRPr="004E1210" w:rsidRDefault="00B31086" w:rsidP="00B31086">
      <w:pPr>
        <w:pStyle w:val="3"/>
        <w:jc w:val="center"/>
      </w:pPr>
      <w:r w:rsidRPr="004E1210">
        <w:rPr>
          <w:b/>
          <w:sz w:val="28"/>
        </w:rPr>
        <w:t>СОВЕТ НАРОДНЫХ ДЕПУТАТОВ</w:t>
      </w:r>
    </w:p>
    <w:p w14:paraId="1C5E098D" w14:textId="77777777" w:rsidR="00B31086" w:rsidRPr="004E1210" w:rsidRDefault="00B31086" w:rsidP="00B31086">
      <w:pPr>
        <w:pStyle w:val="3"/>
        <w:jc w:val="center"/>
      </w:pPr>
      <w:r w:rsidRPr="004E1210">
        <w:rPr>
          <w:b/>
          <w:sz w:val="28"/>
        </w:rPr>
        <w:t xml:space="preserve">Усть-Камчатского муниципального </w:t>
      </w:r>
      <w:r>
        <w:rPr>
          <w:b/>
          <w:sz w:val="28"/>
        </w:rPr>
        <w:t>округа</w:t>
      </w:r>
      <w:r w:rsidRPr="004E1210">
        <w:rPr>
          <w:b/>
          <w:sz w:val="28"/>
        </w:rPr>
        <w:t xml:space="preserve"> </w:t>
      </w:r>
      <w:r>
        <w:rPr>
          <w:b/>
          <w:sz w:val="28"/>
        </w:rPr>
        <w:t>Камчатского края</w:t>
      </w:r>
      <w:r w:rsidRPr="004E1210">
        <w:rPr>
          <w:b/>
          <w:sz w:val="28"/>
        </w:rPr>
        <w:t xml:space="preserve"> </w:t>
      </w:r>
    </w:p>
    <w:p w14:paraId="5EA128E8" w14:textId="77777777" w:rsidR="00B31086" w:rsidRPr="00334DFC" w:rsidRDefault="00B31086" w:rsidP="00B31086">
      <w:pPr>
        <w:pStyle w:val="3"/>
        <w:jc w:val="center"/>
      </w:pPr>
    </w:p>
    <w:p w14:paraId="67AB3F72" w14:textId="77777777" w:rsidR="00B31086" w:rsidRPr="004E1210" w:rsidRDefault="00B31086" w:rsidP="00B31086">
      <w:pPr>
        <w:pStyle w:val="3"/>
        <w:jc w:val="center"/>
        <w:rPr>
          <w:b/>
          <w:sz w:val="28"/>
        </w:rPr>
      </w:pPr>
      <w:r w:rsidRPr="004E1210">
        <w:rPr>
          <w:b/>
          <w:sz w:val="28"/>
        </w:rPr>
        <w:t>РЕШЕНИЕ</w:t>
      </w:r>
    </w:p>
    <w:p w14:paraId="2FADD939" w14:textId="77777777" w:rsidR="00B31086" w:rsidRPr="004E1210" w:rsidRDefault="00B31086" w:rsidP="00B31086">
      <w:pPr>
        <w:pStyle w:val="3"/>
        <w:jc w:val="center"/>
        <w:rPr>
          <w:b/>
          <w:sz w:val="28"/>
        </w:rPr>
      </w:pPr>
    </w:p>
    <w:p w14:paraId="3B732D42" w14:textId="7FF9FD8E" w:rsidR="00B31086" w:rsidRPr="004E1210" w:rsidRDefault="00B31086" w:rsidP="00B31086">
      <w:pPr>
        <w:pStyle w:val="3"/>
        <w:jc w:val="center"/>
        <w:rPr>
          <w:sz w:val="28"/>
        </w:rPr>
      </w:pPr>
      <w:r w:rsidRPr="00D52FB0">
        <w:rPr>
          <w:sz w:val="28"/>
        </w:rPr>
        <w:t>от «</w:t>
      </w:r>
      <w:r w:rsidR="00DA43D5">
        <w:rPr>
          <w:sz w:val="28"/>
        </w:rPr>
        <w:t>25</w:t>
      </w:r>
      <w:r w:rsidRPr="00D52FB0">
        <w:rPr>
          <w:sz w:val="28"/>
        </w:rPr>
        <w:t xml:space="preserve">» </w:t>
      </w:r>
      <w:r w:rsidR="00DA43D5">
        <w:rPr>
          <w:sz w:val="28"/>
        </w:rPr>
        <w:t>ноября</w:t>
      </w:r>
      <w:r>
        <w:rPr>
          <w:sz w:val="28"/>
        </w:rPr>
        <w:t xml:space="preserve"> </w:t>
      </w:r>
      <w:r w:rsidRPr="00D52FB0">
        <w:rPr>
          <w:sz w:val="28"/>
        </w:rPr>
        <w:t>202</w:t>
      </w:r>
      <w:r>
        <w:rPr>
          <w:sz w:val="28"/>
        </w:rPr>
        <w:t xml:space="preserve">5 г. № </w:t>
      </w:r>
      <w:r w:rsidR="00DA43D5">
        <w:rPr>
          <w:sz w:val="28"/>
        </w:rPr>
        <w:t>135</w:t>
      </w:r>
      <w:r w:rsidRPr="00D52FB0">
        <w:rPr>
          <w:sz w:val="28"/>
        </w:rPr>
        <w:t>-нпа</w:t>
      </w:r>
    </w:p>
    <w:p w14:paraId="4C9C16BD" w14:textId="77777777" w:rsidR="00B31086" w:rsidRPr="00D551B5" w:rsidRDefault="00B31086" w:rsidP="00B31086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color w:val="000000"/>
          <w:sz w:val="24"/>
          <w:szCs w:val="20"/>
          <w:lang w:eastAsia="ru-RU"/>
        </w:rPr>
      </w:pPr>
    </w:p>
    <w:p w14:paraId="1B2141BB" w14:textId="77777777" w:rsidR="00B31086" w:rsidRDefault="00B31086" w:rsidP="00B310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r>
        <w:rPr>
          <w:rFonts w:ascii="Times New Roman" w:hAnsi="Times New Roman" w:cs="Times New Roman"/>
          <w:b/>
          <w:sz w:val="28"/>
        </w:rPr>
        <w:t>О внесении изменения в</w:t>
      </w:r>
      <w:r w:rsidRPr="001B2DE9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 xml:space="preserve">Решение </w:t>
      </w:r>
    </w:p>
    <w:p w14:paraId="65E35A14" w14:textId="77777777" w:rsidR="00B31086" w:rsidRDefault="00B31086" w:rsidP="00B310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«О наградах и почетных званиях</w:t>
      </w:r>
    </w:p>
    <w:p w14:paraId="5E03A57A" w14:textId="77777777" w:rsidR="00B31086" w:rsidRDefault="00B31086" w:rsidP="00B310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Усть-Камчатского муниципального округа Камчатского края»</w:t>
      </w:r>
    </w:p>
    <w:p w14:paraId="4CF02EF5" w14:textId="77777777" w:rsidR="00B31086" w:rsidRDefault="00B31086" w:rsidP="00B310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от 17.02.2025 № 45-нпа</w:t>
      </w:r>
      <w:bookmarkEnd w:id="0"/>
    </w:p>
    <w:p w14:paraId="35464D96" w14:textId="77777777" w:rsidR="00B31086" w:rsidRPr="00D551B5" w:rsidRDefault="00B31086" w:rsidP="00B31086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651B5280" w14:textId="77777777" w:rsidR="00B31086" w:rsidRPr="00B34E64" w:rsidRDefault="00B31086" w:rsidP="00B31086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B34E64">
        <w:rPr>
          <w:rFonts w:ascii="Times New Roman" w:hAnsi="Times New Roman"/>
          <w:i/>
          <w:sz w:val="24"/>
          <w:szCs w:val="24"/>
        </w:rPr>
        <w:t>Принято Решением Совета народных депутатов</w:t>
      </w:r>
    </w:p>
    <w:p w14:paraId="6438DEA0" w14:textId="77777777" w:rsidR="00B31086" w:rsidRPr="00B34E64" w:rsidRDefault="00B31086" w:rsidP="00B31086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B34E64">
        <w:rPr>
          <w:rFonts w:ascii="Times New Roman" w:hAnsi="Times New Roman"/>
          <w:i/>
          <w:sz w:val="24"/>
          <w:szCs w:val="24"/>
        </w:rPr>
        <w:t>Усть-Камчатского муниципального округа</w:t>
      </w:r>
      <w:r>
        <w:rPr>
          <w:rFonts w:ascii="Times New Roman" w:hAnsi="Times New Roman"/>
          <w:i/>
          <w:sz w:val="24"/>
          <w:szCs w:val="24"/>
        </w:rPr>
        <w:t xml:space="preserve"> Камчатского края</w:t>
      </w:r>
    </w:p>
    <w:p w14:paraId="74C19011" w14:textId="7D66872D" w:rsidR="00B31086" w:rsidRPr="00B34E64" w:rsidRDefault="00B31086" w:rsidP="00B31086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B34E64">
        <w:rPr>
          <w:rFonts w:ascii="Times New Roman" w:hAnsi="Times New Roman"/>
          <w:i/>
          <w:sz w:val="24"/>
          <w:szCs w:val="24"/>
        </w:rPr>
        <w:t>от «</w:t>
      </w:r>
      <w:r w:rsidR="00DA43D5">
        <w:rPr>
          <w:rFonts w:ascii="Times New Roman" w:hAnsi="Times New Roman"/>
          <w:i/>
          <w:sz w:val="24"/>
          <w:szCs w:val="24"/>
        </w:rPr>
        <w:t>25</w:t>
      </w:r>
      <w:r w:rsidRPr="00B34E64">
        <w:rPr>
          <w:rFonts w:ascii="Times New Roman" w:hAnsi="Times New Roman"/>
          <w:i/>
          <w:sz w:val="24"/>
          <w:szCs w:val="24"/>
        </w:rPr>
        <w:t xml:space="preserve">» </w:t>
      </w:r>
      <w:r w:rsidR="00DA43D5">
        <w:rPr>
          <w:rFonts w:ascii="Times New Roman" w:hAnsi="Times New Roman"/>
          <w:i/>
          <w:sz w:val="24"/>
          <w:szCs w:val="24"/>
        </w:rPr>
        <w:t>ноября</w:t>
      </w:r>
      <w:r w:rsidRPr="00B34E64">
        <w:rPr>
          <w:rFonts w:ascii="Times New Roman" w:hAnsi="Times New Roman"/>
          <w:i/>
          <w:sz w:val="24"/>
          <w:szCs w:val="24"/>
        </w:rPr>
        <w:t xml:space="preserve"> 2025 г. № </w:t>
      </w:r>
      <w:r w:rsidR="00DA43D5">
        <w:rPr>
          <w:rFonts w:ascii="Times New Roman" w:hAnsi="Times New Roman"/>
          <w:i/>
          <w:sz w:val="24"/>
          <w:szCs w:val="24"/>
        </w:rPr>
        <w:t>244</w:t>
      </w:r>
    </w:p>
    <w:p w14:paraId="40C0C440" w14:textId="77777777" w:rsidR="00B31086" w:rsidRDefault="00B31086" w:rsidP="00B31086">
      <w:pPr>
        <w:tabs>
          <w:tab w:val="left" w:pos="8789"/>
        </w:tabs>
        <w:spacing w:after="0" w:line="240" w:lineRule="auto"/>
        <w:ind w:right="-4"/>
        <w:jc w:val="center"/>
        <w:rPr>
          <w:rFonts w:ascii="Times New Roman" w:eastAsia="Times New Roman" w:hAnsi="Times New Roman"/>
          <w:b/>
          <w:color w:val="000000"/>
          <w:sz w:val="30"/>
        </w:rPr>
      </w:pPr>
    </w:p>
    <w:p w14:paraId="3E35B0A1" w14:textId="616F1B19" w:rsidR="00B31086" w:rsidRDefault="00B31086" w:rsidP="00B3108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Приложение 2 к Решению </w:t>
      </w:r>
      <w:r w:rsidRPr="006B741F">
        <w:rPr>
          <w:rFonts w:ascii="Times New Roman" w:eastAsia="Calibri" w:hAnsi="Times New Roman" w:cs="Times New Roman"/>
          <w:sz w:val="28"/>
          <w:szCs w:val="28"/>
        </w:rPr>
        <w:t>«О наградах и почетных званиях Усть-Камчатского муниципального округа Камчатского края» от 17.02.2025 № 45-нпа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(с изменениями от 17.06.2025 № 115-нпа, от 15.09.2025 № 125-нпа)</w:t>
      </w:r>
      <w:r w:rsidRPr="006B74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изложить в редакции, согласно приложению к настоящему Решению. </w:t>
      </w:r>
    </w:p>
    <w:p w14:paraId="7E6F71BC" w14:textId="77777777" w:rsidR="006C0D75" w:rsidRDefault="006C0D75" w:rsidP="00B3108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CC5E11D" w14:textId="0E7EC695" w:rsidR="00B31086" w:rsidRPr="00D8095C" w:rsidRDefault="00B31086" w:rsidP="00B31086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Pr="001C03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8095C">
        <w:rPr>
          <w:rFonts w:ascii="Times New Roman" w:eastAsia="Times New Roman" w:hAnsi="Times New Roman"/>
          <w:color w:val="000000"/>
          <w:sz w:val="28"/>
        </w:rPr>
        <w:t xml:space="preserve">Настоящее Решение вступает в силу после дня его официального </w:t>
      </w:r>
      <w:r>
        <w:rPr>
          <w:rFonts w:ascii="Times New Roman" w:eastAsia="Times New Roman" w:hAnsi="Times New Roman"/>
          <w:color w:val="000000"/>
          <w:sz w:val="28"/>
        </w:rPr>
        <w:t>обнародования в сетевом издании «Официальный сайт Усть-Камчатского муниципального округа»</w:t>
      </w:r>
      <w:r w:rsidRPr="00D8095C">
        <w:rPr>
          <w:rFonts w:ascii="Times New Roman" w:eastAsia="Times New Roman" w:hAnsi="Times New Roman"/>
          <w:color w:val="000000"/>
          <w:sz w:val="28"/>
        </w:rPr>
        <w:t xml:space="preserve"> и распространяется на правоотношения, возникшие                                      с </w:t>
      </w:r>
      <w:r>
        <w:rPr>
          <w:rFonts w:ascii="Times New Roman" w:eastAsia="Times New Roman" w:hAnsi="Times New Roman"/>
          <w:color w:val="000000"/>
          <w:sz w:val="28"/>
        </w:rPr>
        <w:t>17</w:t>
      </w:r>
      <w:r w:rsidRPr="00D8095C"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2A707A">
        <w:rPr>
          <w:rFonts w:ascii="Times New Roman" w:eastAsia="Times New Roman" w:hAnsi="Times New Roman"/>
          <w:color w:val="000000"/>
          <w:sz w:val="28"/>
        </w:rPr>
        <w:t>февраля</w:t>
      </w:r>
      <w:r w:rsidRPr="00D8095C">
        <w:rPr>
          <w:rFonts w:ascii="Times New Roman" w:eastAsia="Times New Roman" w:hAnsi="Times New Roman"/>
          <w:color w:val="000000"/>
          <w:sz w:val="28"/>
        </w:rPr>
        <w:t xml:space="preserve"> 202</w:t>
      </w:r>
      <w:r w:rsidR="002A707A">
        <w:rPr>
          <w:rFonts w:ascii="Times New Roman" w:eastAsia="Times New Roman" w:hAnsi="Times New Roman"/>
          <w:color w:val="000000"/>
          <w:sz w:val="28"/>
        </w:rPr>
        <w:t>5</w:t>
      </w:r>
      <w:r w:rsidRPr="00D8095C">
        <w:rPr>
          <w:rFonts w:ascii="Times New Roman" w:eastAsia="Times New Roman" w:hAnsi="Times New Roman"/>
          <w:color w:val="000000"/>
          <w:sz w:val="28"/>
        </w:rPr>
        <w:t xml:space="preserve"> года. </w:t>
      </w:r>
    </w:p>
    <w:p w14:paraId="3E59DA18" w14:textId="77777777" w:rsidR="00B31086" w:rsidRDefault="00B31086" w:rsidP="00B31086">
      <w:pPr>
        <w:tabs>
          <w:tab w:val="left" w:pos="1134"/>
        </w:tabs>
        <w:spacing w:after="0" w:line="240" w:lineRule="auto"/>
        <w:ind w:left="709" w:right="28"/>
        <w:contextualSpacing/>
        <w:jc w:val="both"/>
        <w:rPr>
          <w:rFonts w:ascii="Times New Roman" w:eastAsia="Times New Roman" w:hAnsi="Times New Roman"/>
          <w:color w:val="000000"/>
          <w:sz w:val="28"/>
        </w:rPr>
      </w:pPr>
    </w:p>
    <w:p w14:paraId="1810AC47" w14:textId="77777777" w:rsidR="00B31086" w:rsidRDefault="00B31086" w:rsidP="00B31086">
      <w:pPr>
        <w:tabs>
          <w:tab w:val="left" w:pos="1134"/>
        </w:tabs>
        <w:spacing w:after="0" w:line="240" w:lineRule="auto"/>
        <w:ind w:left="709" w:right="28"/>
        <w:contextualSpacing/>
        <w:jc w:val="both"/>
        <w:rPr>
          <w:rFonts w:ascii="Times New Roman" w:eastAsia="Times New Roman" w:hAnsi="Times New Roman"/>
          <w:color w:val="000000"/>
          <w:sz w:val="28"/>
        </w:rPr>
      </w:pPr>
    </w:p>
    <w:p w14:paraId="52ADE64D" w14:textId="77777777" w:rsidR="00B31086" w:rsidRPr="006902B8" w:rsidRDefault="00B31086" w:rsidP="00B31086">
      <w:pPr>
        <w:spacing w:after="0" w:line="248" w:lineRule="auto"/>
        <w:ind w:right="28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Глава</w:t>
      </w:r>
      <w:r w:rsidRPr="006902B8">
        <w:rPr>
          <w:rFonts w:ascii="Times New Roman" w:eastAsia="Times New Roman" w:hAnsi="Times New Roman"/>
          <w:color w:val="000000"/>
          <w:sz w:val="28"/>
        </w:rPr>
        <w:t xml:space="preserve"> Усть-Камчатского </w:t>
      </w:r>
    </w:p>
    <w:p w14:paraId="7468EEE3" w14:textId="77777777" w:rsidR="00B31086" w:rsidRDefault="00B31086" w:rsidP="00B31086">
      <w:pPr>
        <w:spacing w:after="0" w:line="248" w:lineRule="auto"/>
        <w:ind w:right="28"/>
        <w:jc w:val="both"/>
        <w:rPr>
          <w:rFonts w:ascii="Times New Roman" w:eastAsia="Times New Roman" w:hAnsi="Times New Roman"/>
          <w:color w:val="000000"/>
          <w:sz w:val="28"/>
        </w:rPr>
      </w:pPr>
      <w:r w:rsidRPr="006902B8">
        <w:rPr>
          <w:rFonts w:ascii="Times New Roman" w:eastAsia="Times New Roman" w:hAnsi="Times New Roman"/>
          <w:color w:val="000000"/>
          <w:sz w:val="28"/>
        </w:rPr>
        <w:t xml:space="preserve">муниципального </w:t>
      </w:r>
      <w:r>
        <w:rPr>
          <w:rFonts w:ascii="Times New Roman" w:eastAsia="Times New Roman" w:hAnsi="Times New Roman"/>
          <w:color w:val="000000"/>
          <w:sz w:val="28"/>
        </w:rPr>
        <w:t>округа</w:t>
      </w:r>
    </w:p>
    <w:p w14:paraId="78A16F46" w14:textId="77777777" w:rsidR="00B31086" w:rsidRDefault="00B31086" w:rsidP="00B31086">
      <w:pPr>
        <w:spacing w:after="0" w:line="248" w:lineRule="auto"/>
        <w:ind w:right="28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Камчатского края</w:t>
      </w:r>
      <w:r>
        <w:rPr>
          <w:rFonts w:ascii="Times New Roman" w:eastAsia="Times New Roman" w:hAnsi="Times New Roman"/>
          <w:color w:val="000000"/>
          <w:sz w:val="28"/>
        </w:rPr>
        <w:tab/>
      </w:r>
      <w:r>
        <w:rPr>
          <w:rFonts w:ascii="Times New Roman" w:eastAsia="Times New Roman" w:hAnsi="Times New Roman"/>
          <w:color w:val="000000"/>
          <w:sz w:val="28"/>
        </w:rPr>
        <w:tab/>
      </w:r>
      <w:r w:rsidRPr="006902B8">
        <w:rPr>
          <w:rFonts w:ascii="Times New Roman" w:eastAsia="Times New Roman" w:hAnsi="Times New Roman"/>
          <w:color w:val="000000"/>
          <w:sz w:val="28"/>
        </w:rPr>
        <w:tab/>
      </w:r>
      <w:r>
        <w:rPr>
          <w:rFonts w:ascii="Times New Roman" w:eastAsia="Times New Roman" w:hAnsi="Times New Roman"/>
          <w:color w:val="000000"/>
          <w:sz w:val="28"/>
        </w:rPr>
        <w:tab/>
      </w:r>
      <w:r w:rsidRPr="006902B8">
        <w:rPr>
          <w:rFonts w:ascii="Times New Roman" w:eastAsia="Times New Roman" w:hAnsi="Times New Roman"/>
          <w:color w:val="000000"/>
          <w:sz w:val="28"/>
        </w:rPr>
        <w:t xml:space="preserve">         </w:t>
      </w:r>
      <w:r>
        <w:rPr>
          <w:rFonts w:ascii="Times New Roman" w:eastAsia="Times New Roman" w:hAnsi="Times New Roman"/>
          <w:color w:val="000000"/>
          <w:sz w:val="28"/>
        </w:rPr>
        <w:t xml:space="preserve">                            О.С. Бондаренко</w:t>
      </w:r>
    </w:p>
    <w:p w14:paraId="6436D786" w14:textId="77777777" w:rsidR="00B31086" w:rsidRDefault="00B31086" w:rsidP="00B31086"/>
    <w:p w14:paraId="03C56621" w14:textId="2EB0C0D0" w:rsidR="00B31086" w:rsidRDefault="00B31086" w:rsidP="00FC20AE">
      <w:pPr>
        <w:spacing w:after="0" w:line="30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DE1C09B" w14:textId="68A6DA5D" w:rsidR="00B31086" w:rsidRDefault="00B31086" w:rsidP="00FC20AE">
      <w:pPr>
        <w:spacing w:after="0" w:line="30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4141CBE" w14:textId="729F81A2" w:rsidR="00B31086" w:rsidRDefault="00B31086" w:rsidP="00FC20AE">
      <w:pPr>
        <w:spacing w:after="0" w:line="30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C3D112B" w14:textId="7DC89F6B" w:rsidR="00B31086" w:rsidRDefault="00B31086" w:rsidP="00FC20AE">
      <w:pPr>
        <w:spacing w:after="0" w:line="30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498D55E" w14:textId="463E369D" w:rsidR="00B31086" w:rsidRDefault="00B31086" w:rsidP="00FC20AE">
      <w:pPr>
        <w:spacing w:after="0" w:line="30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5BC1F91A" w14:textId="3B7E5301" w:rsidR="00B31086" w:rsidRDefault="00B31086" w:rsidP="00FC20AE">
      <w:pPr>
        <w:spacing w:after="0" w:line="30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843312A" w14:textId="5A9B2EFB" w:rsidR="00B31086" w:rsidRDefault="00B31086" w:rsidP="00FC20AE">
      <w:pPr>
        <w:spacing w:after="0" w:line="30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2"/>
        <w:gridCol w:w="4819"/>
      </w:tblGrid>
      <w:tr w:rsidR="00B31086" w:rsidRPr="002E6A4A" w14:paraId="0A263C12" w14:textId="77777777" w:rsidTr="00F23491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76E26" w14:textId="77777777" w:rsidR="00B31086" w:rsidRPr="002E6A4A" w:rsidRDefault="00B31086" w:rsidP="00F23491">
            <w:pPr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690B0" w14:textId="4C1FAD10" w:rsidR="00B31086" w:rsidRPr="002E6A4A" w:rsidRDefault="00B31086" w:rsidP="00B31086">
            <w:pPr>
              <w:spacing w:after="0"/>
              <w:rPr>
                <w:rFonts w:ascii="Times New Roman" w:hAnsi="Times New Roman" w:cs="Times New Roman"/>
              </w:rPr>
            </w:pPr>
            <w:r w:rsidRPr="002E6A4A">
              <w:rPr>
                <w:rFonts w:ascii="Times New Roman" w:hAnsi="Times New Roman" w:cs="Times New Roman"/>
              </w:rPr>
              <w:t xml:space="preserve">Приложение </w:t>
            </w:r>
          </w:p>
          <w:p w14:paraId="14296EF5" w14:textId="77777777" w:rsidR="00B31086" w:rsidRPr="002E6A4A" w:rsidRDefault="00B31086" w:rsidP="00B31086">
            <w:pPr>
              <w:spacing w:after="0"/>
              <w:rPr>
                <w:rFonts w:ascii="Times New Roman" w:hAnsi="Times New Roman" w:cs="Times New Roman"/>
              </w:rPr>
            </w:pPr>
            <w:r w:rsidRPr="002E6A4A">
              <w:rPr>
                <w:rFonts w:ascii="Times New Roman" w:hAnsi="Times New Roman" w:cs="Times New Roman"/>
              </w:rPr>
              <w:t xml:space="preserve">к Решению Совета народных депутатов </w:t>
            </w:r>
          </w:p>
          <w:p w14:paraId="14925744" w14:textId="77777777" w:rsidR="00B31086" w:rsidRPr="002E6A4A" w:rsidRDefault="00B31086" w:rsidP="00B31086">
            <w:pPr>
              <w:spacing w:after="0"/>
              <w:rPr>
                <w:rFonts w:ascii="Times New Roman" w:hAnsi="Times New Roman" w:cs="Times New Roman"/>
              </w:rPr>
            </w:pPr>
            <w:r w:rsidRPr="002E6A4A">
              <w:rPr>
                <w:rFonts w:ascii="Times New Roman" w:hAnsi="Times New Roman" w:cs="Times New Roman"/>
              </w:rPr>
              <w:t xml:space="preserve">Усть-Камчатского муниципального округа </w:t>
            </w:r>
          </w:p>
          <w:p w14:paraId="4D2A9043" w14:textId="77777777" w:rsidR="00B31086" w:rsidRPr="002E6A4A" w:rsidRDefault="00B31086" w:rsidP="00B31086">
            <w:pPr>
              <w:spacing w:after="0"/>
              <w:rPr>
                <w:rFonts w:ascii="Times New Roman" w:hAnsi="Times New Roman" w:cs="Times New Roman"/>
              </w:rPr>
            </w:pPr>
            <w:r w:rsidRPr="002E6A4A">
              <w:rPr>
                <w:rFonts w:ascii="Times New Roman" w:hAnsi="Times New Roman" w:cs="Times New Roman"/>
              </w:rPr>
              <w:t xml:space="preserve">«О наградах и почетных званиях Усть-Камчатского муниципального округа Камчатского края» </w:t>
            </w:r>
          </w:p>
          <w:p w14:paraId="74ED3BE5" w14:textId="51241514" w:rsidR="00B31086" w:rsidRPr="002E6A4A" w:rsidRDefault="00B31086" w:rsidP="00B31086">
            <w:pPr>
              <w:spacing w:after="0"/>
              <w:rPr>
                <w:rFonts w:ascii="Times New Roman" w:hAnsi="Times New Roman" w:cs="Times New Roman"/>
              </w:rPr>
            </w:pPr>
            <w:r w:rsidRPr="002E6A4A">
              <w:rPr>
                <w:rFonts w:ascii="Times New Roman" w:hAnsi="Times New Roman" w:cs="Times New Roman"/>
              </w:rPr>
              <w:t xml:space="preserve">от </w:t>
            </w:r>
            <w:r w:rsidR="00DA43D5">
              <w:rPr>
                <w:rFonts w:ascii="Times New Roman" w:hAnsi="Times New Roman" w:cs="Times New Roman"/>
              </w:rPr>
              <w:t>25</w:t>
            </w:r>
            <w:r w:rsidRPr="002E6A4A">
              <w:rPr>
                <w:rFonts w:ascii="Times New Roman" w:hAnsi="Times New Roman" w:cs="Times New Roman"/>
              </w:rPr>
              <w:t>.</w:t>
            </w:r>
            <w:r w:rsidR="00DA43D5">
              <w:rPr>
                <w:rFonts w:ascii="Times New Roman" w:hAnsi="Times New Roman" w:cs="Times New Roman"/>
              </w:rPr>
              <w:t>11</w:t>
            </w:r>
            <w:r w:rsidRPr="002E6A4A">
              <w:rPr>
                <w:rFonts w:ascii="Times New Roman" w:hAnsi="Times New Roman" w:cs="Times New Roman"/>
              </w:rPr>
              <w:t xml:space="preserve">.2025 № </w:t>
            </w:r>
            <w:r w:rsidR="00DA43D5">
              <w:rPr>
                <w:rFonts w:ascii="Times New Roman" w:hAnsi="Times New Roman" w:cs="Times New Roman"/>
              </w:rPr>
              <w:t>135</w:t>
            </w:r>
            <w:r w:rsidRPr="002E6A4A">
              <w:rPr>
                <w:rFonts w:ascii="Times New Roman" w:hAnsi="Times New Roman" w:cs="Times New Roman"/>
              </w:rPr>
              <w:t>–</w:t>
            </w:r>
            <w:proofErr w:type="spellStart"/>
            <w:r w:rsidRPr="002E6A4A">
              <w:rPr>
                <w:rFonts w:ascii="Times New Roman" w:hAnsi="Times New Roman" w:cs="Times New Roman"/>
              </w:rPr>
              <w:t>нпа</w:t>
            </w:r>
            <w:proofErr w:type="spellEnd"/>
          </w:p>
          <w:p w14:paraId="519988E9" w14:textId="77777777" w:rsidR="00B31086" w:rsidRPr="002E6A4A" w:rsidRDefault="00B31086" w:rsidP="00F23491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31086" w:rsidRPr="002E6A4A" w14:paraId="3330B8B2" w14:textId="77777777" w:rsidTr="00F23491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B7570" w14:textId="77777777" w:rsidR="00B31086" w:rsidRPr="002E6A4A" w:rsidRDefault="00B31086" w:rsidP="00F23491">
            <w:pPr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50568" w14:textId="77777777" w:rsidR="00B31086" w:rsidRPr="002E6A4A" w:rsidRDefault="00B31086" w:rsidP="00F23491">
            <w:pPr>
              <w:spacing w:after="0"/>
              <w:rPr>
                <w:rFonts w:ascii="Times New Roman" w:hAnsi="Times New Roman" w:cs="Times New Roman"/>
              </w:rPr>
            </w:pPr>
            <w:r w:rsidRPr="002E6A4A">
              <w:rPr>
                <w:rFonts w:ascii="Times New Roman" w:hAnsi="Times New Roman" w:cs="Times New Roman"/>
              </w:rPr>
              <w:t xml:space="preserve">Приложение 2 </w:t>
            </w:r>
          </w:p>
          <w:p w14:paraId="107D37B6" w14:textId="77777777" w:rsidR="00B31086" w:rsidRPr="002E6A4A" w:rsidRDefault="00B31086" w:rsidP="00F23491">
            <w:pPr>
              <w:spacing w:after="0"/>
              <w:rPr>
                <w:rFonts w:ascii="Times New Roman" w:hAnsi="Times New Roman" w:cs="Times New Roman"/>
              </w:rPr>
            </w:pPr>
            <w:r w:rsidRPr="002E6A4A">
              <w:rPr>
                <w:rFonts w:ascii="Times New Roman" w:hAnsi="Times New Roman" w:cs="Times New Roman"/>
              </w:rPr>
              <w:t xml:space="preserve">к Решению Совета народных депутатов </w:t>
            </w:r>
          </w:p>
          <w:p w14:paraId="2ECEEBD4" w14:textId="77777777" w:rsidR="00B31086" w:rsidRPr="002E6A4A" w:rsidRDefault="00B31086" w:rsidP="00F23491">
            <w:pPr>
              <w:spacing w:after="0"/>
              <w:rPr>
                <w:rFonts w:ascii="Times New Roman" w:hAnsi="Times New Roman" w:cs="Times New Roman"/>
              </w:rPr>
            </w:pPr>
            <w:r w:rsidRPr="002E6A4A">
              <w:rPr>
                <w:rFonts w:ascii="Times New Roman" w:hAnsi="Times New Roman" w:cs="Times New Roman"/>
              </w:rPr>
              <w:t xml:space="preserve">Усть-Камчатского муниципального округа </w:t>
            </w:r>
          </w:p>
          <w:p w14:paraId="5339EC05" w14:textId="77777777" w:rsidR="00B31086" w:rsidRPr="002E6A4A" w:rsidRDefault="00B31086" w:rsidP="00F23491">
            <w:pPr>
              <w:spacing w:after="0"/>
              <w:rPr>
                <w:rFonts w:ascii="Times New Roman" w:hAnsi="Times New Roman" w:cs="Times New Roman"/>
              </w:rPr>
            </w:pPr>
            <w:r w:rsidRPr="002E6A4A">
              <w:rPr>
                <w:rFonts w:ascii="Times New Roman" w:hAnsi="Times New Roman" w:cs="Times New Roman"/>
              </w:rPr>
              <w:t xml:space="preserve">«О наградах и почетных званиях Усть-Камчатского муниципального округа Камчатского края» </w:t>
            </w:r>
          </w:p>
          <w:p w14:paraId="70206B02" w14:textId="77777777" w:rsidR="00B31086" w:rsidRPr="002E6A4A" w:rsidRDefault="00B31086" w:rsidP="00F23491">
            <w:pPr>
              <w:spacing w:after="0"/>
              <w:rPr>
                <w:rFonts w:ascii="Times New Roman" w:hAnsi="Times New Roman" w:cs="Times New Roman"/>
              </w:rPr>
            </w:pPr>
            <w:r w:rsidRPr="002E6A4A">
              <w:rPr>
                <w:rFonts w:ascii="Times New Roman" w:hAnsi="Times New Roman" w:cs="Times New Roman"/>
              </w:rPr>
              <w:t>от 17.02.2025 № 45–</w:t>
            </w:r>
            <w:proofErr w:type="spellStart"/>
            <w:r w:rsidRPr="002E6A4A">
              <w:rPr>
                <w:rFonts w:ascii="Times New Roman" w:hAnsi="Times New Roman" w:cs="Times New Roman"/>
              </w:rPr>
              <w:t>нпа</w:t>
            </w:r>
            <w:proofErr w:type="spellEnd"/>
          </w:p>
          <w:p w14:paraId="26B61AD9" w14:textId="77777777" w:rsidR="00B31086" w:rsidRPr="002E6A4A" w:rsidRDefault="00B31086" w:rsidP="00F234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E663CE9" w14:textId="77777777" w:rsidR="00B31086" w:rsidRDefault="00B31086" w:rsidP="00FC20AE">
      <w:pPr>
        <w:spacing w:after="0" w:line="30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354CF34D" w14:textId="106EBFEB" w:rsidR="00FC20AE" w:rsidRDefault="00FC20AE" w:rsidP="00F16A46">
      <w:pPr>
        <w:spacing w:after="0"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C4449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C0E6A">
        <w:rPr>
          <w:rFonts w:ascii="Times New Roman" w:hAnsi="Times New Roman"/>
          <w:b/>
          <w:sz w:val="28"/>
          <w:szCs w:val="28"/>
        </w:rPr>
        <w:t>ОПИСАНИЕ ЗНАКА</w:t>
      </w:r>
    </w:p>
    <w:p w14:paraId="78FC4DE9" w14:textId="52A88E18" w:rsidR="00FC20AE" w:rsidRDefault="00FC20AE" w:rsidP="00F16A46">
      <w:pPr>
        <w:spacing w:after="0"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C0E6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«ПОЧЕТНЫЙ ГРАЖДАНИН УСТЬ-КАМЧАТСКОГО МУНИЦИПАЛЬНОГО ОКРУГА»</w:t>
      </w:r>
    </w:p>
    <w:p w14:paraId="6C369453" w14:textId="7A618785" w:rsidR="00D1726A" w:rsidRPr="002E6A4A" w:rsidRDefault="00D1726A" w:rsidP="00D1726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A4A">
        <w:rPr>
          <w:rFonts w:ascii="Times New Roman" w:hAnsi="Times New Roman" w:cs="Times New Roman"/>
          <w:sz w:val="28"/>
          <w:szCs w:val="28"/>
        </w:rPr>
        <w:t>1. Нагрудный знак Почетного гражданина округа имеет форму круга диаметром 35 мм, выполненного из металла золотистого цвета. По окружности расположена лавровая ветвь. Внутри круга - выпуклое изображение герба Усть-Камчатского муниципального округа, выполненного цветной эмалью, над гербом - надпись: «Усть-Камчатский муниципальный округ». На оборотной стороне нагрудного знака изображение и надписи отсутствуют.</w:t>
      </w:r>
    </w:p>
    <w:p w14:paraId="04E52705" w14:textId="148A4024" w:rsidR="00D1726A" w:rsidRDefault="00D1726A" w:rsidP="00D1726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A4A">
        <w:rPr>
          <w:rFonts w:ascii="Times New Roman" w:hAnsi="Times New Roman" w:cs="Times New Roman"/>
          <w:sz w:val="28"/>
          <w:szCs w:val="28"/>
        </w:rPr>
        <w:t xml:space="preserve">2. Нагрудный знак при помощи кольца соединяется прямоугольной колодкой шириной 20 мм и высотой </w:t>
      </w:r>
      <w:smartTag w:uri="urn:schemas-microsoft-com:office:smarttags" w:element="metricconverter">
        <w:smartTagPr>
          <w:attr w:name="ProductID" w:val="15 мм"/>
        </w:smartTagPr>
        <w:r w:rsidRPr="002E6A4A">
          <w:rPr>
            <w:rFonts w:ascii="Times New Roman" w:hAnsi="Times New Roman" w:cs="Times New Roman"/>
            <w:sz w:val="28"/>
            <w:szCs w:val="28"/>
          </w:rPr>
          <w:t>15 мм</w:t>
        </w:r>
      </w:smartTag>
      <w:r w:rsidRPr="002E6A4A">
        <w:rPr>
          <w:rFonts w:ascii="Times New Roman" w:hAnsi="Times New Roman" w:cs="Times New Roman"/>
          <w:sz w:val="28"/>
          <w:szCs w:val="28"/>
        </w:rPr>
        <w:t xml:space="preserve">, имеющей красный фон, на котором выполнена надпись: «ПОЧЁТНЫЙ ГРАЖДАНИН». Колодка окаймлена лавровыми листами, выполненными из металла золотистого цвета. На оборотной стороне имеется булавка для прикрепления нагрудного знака к одежде. </w:t>
      </w:r>
    </w:p>
    <w:p w14:paraId="32FC8E79" w14:textId="77777777" w:rsidR="00FC20AE" w:rsidRPr="00897E9A" w:rsidRDefault="00FC20AE" w:rsidP="00FC20AE">
      <w:pPr>
        <w:spacing w:after="0" w:line="300" w:lineRule="auto"/>
        <w:ind w:firstLine="709"/>
        <w:jc w:val="center"/>
        <w:rPr>
          <w:rFonts w:ascii="Times New Roman" w:hAnsi="Times New Roman"/>
          <w:sz w:val="6"/>
          <w:szCs w:val="6"/>
        </w:rPr>
      </w:pPr>
    </w:p>
    <w:p w14:paraId="795DC3FE" w14:textId="04C509F7" w:rsidR="00FC20AE" w:rsidRPr="00144D17" w:rsidRDefault="00D1726A" w:rsidP="00144D17">
      <w:pPr>
        <w:rPr>
          <w:rStyle w:val="a4"/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BA806B7" wp14:editId="48FDBB0B">
            <wp:simplePos x="0" y="0"/>
            <wp:positionH relativeFrom="page">
              <wp:align>center</wp:align>
            </wp:positionH>
            <wp:positionV relativeFrom="paragraph">
              <wp:posOffset>164465</wp:posOffset>
            </wp:positionV>
            <wp:extent cx="1638300" cy="2596782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596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46BC" w:rsidRPr="00144D17">
        <w:rPr>
          <w:rFonts w:ascii="Times New Roman" w:hAnsi="Times New Roman" w:cs="Times New Roman"/>
          <w:sz w:val="28"/>
          <w:szCs w:val="28"/>
        </w:rPr>
        <w:tab/>
      </w:r>
      <w:r w:rsidR="00144D1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E9645E" w14:textId="3D0D7742" w:rsidR="00FC20AE" w:rsidRDefault="00FC20AE" w:rsidP="00FC20AE">
      <w:pPr>
        <w:spacing w:after="0" w:line="30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0EBDA9CF" w14:textId="5FB5593D" w:rsidR="00FC20AE" w:rsidRDefault="00FC20AE" w:rsidP="00FC20AE">
      <w:pPr>
        <w:spacing w:after="0" w:line="30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63570F6" w14:textId="77777777" w:rsidR="00FC20AE" w:rsidRDefault="00FC20AE" w:rsidP="00FC20AE">
      <w:pPr>
        <w:spacing w:after="0" w:line="30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FF9192D" w14:textId="20C95A22" w:rsidR="00FC20AE" w:rsidRDefault="00FC20AE" w:rsidP="00FC20AE">
      <w:pPr>
        <w:spacing w:after="0" w:line="30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4117FC4" w14:textId="58FC93D5" w:rsidR="00D1726A" w:rsidRDefault="00D1726A" w:rsidP="00FC20AE">
      <w:pPr>
        <w:spacing w:after="0" w:line="30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CC03069" w14:textId="240E2AC6" w:rsidR="00D1726A" w:rsidRDefault="00D1726A" w:rsidP="00FC20AE">
      <w:pPr>
        <w:spacing w:after="0" w:line="30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E8BC6DE" w14:textId="48A0F3AB" w:rsidR="00D1726A" w:rsidRDefault="00D1726A" w:rsidP="00FC20AE">
      <w:pPr>
        <w:spacing w:after="0" w:line="30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DBEE0DC" w14:textId="4EC54804" w:rsidR="00D1726A" w:rsidRDefault="00D1726A" w:rsidP="00FC20AE">
      <w:pPr>
        <w:spacing w:after="0" w:line="30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0168911B" w14:textId="275ED85A" w:rsidR="00D1726A" w:rsidRDefault="00D1726A" w:rsidP="00FC20AE">
      <w:pPr>
        <w:spacing w:after="0" w:line="30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8210AE9" w14:textId="77777777" w:rsidR="00D1726A" w:rsidRDefault="00D1726A" w:rsidP="00FC20AE">
      <w:pPr>
        <w:spacing w:after="0" w:line="30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05D15DA" w14:textId="3E1C5072" w:rsidR="00D1726A" w:rsidRPr="00897E9A" w:rsidRDefault="00D1726A" w:rsidP="00FC20AE">
      <w:pPr>
        <w:spacing w:after="0" w:line="300" w:lineRule="auto"/>
        <w:ind w:firstLine="709"/>
        <w:jc w:val="center"/>
        <w:rPr>
          <w:rFonts w:ascii="Times New Roman" w:hAnsi="Times New Roman"/>
          <w:sz w:val="8"/>
          <w:szCs w:val="8"/>
        </w:rPr>
      </w:pPr>
    </w:p>
    <w:p w14:paraId="3F6B0CED" w14:textId="2AF86AF5" w:rsidR="00D1726A" w:rsidRPr="00132DD4" w:rsidRDefault="00D1726A" w:rsidP="00D1726A">
      <w:pPr>
        <w:pStyle w:val="ConsPlusTitle"/>
        <w:widowControl/>
        <w:spacing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2DD4">
        <w:rPr>
          <w:rFonts w:ascii="Times New Roman" w:hAnsi="Times New Roman" w:cs="Times New Roman"/>
          <w:sz w:val="28"/>
          <w:szCs w:val="28"/>
        </w:rPr>
        <w:lastRenderedPageBreak/>
        <w:t>2. ОПИСАНИЕ УДОСТОВЕРЕНИЯ К ЗНАКУ</w:t>
      </w:r>
    </w:p>
    <w:p w14:paraId="08DBBE70" w14:textId="7DCB1770" w:rsidR="00D1726A" w:rsidRDefault="00D1726A" w:rsidP="00D1726A">
      <w:pPr>
        <w:pStyle w:val="a5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797C0C">
        <w:rPr>
          <w:rFonts w:ascii="Times New Roman" w:hAnsi="Times New Roman"/>
          <w:b/>
          <w:sz w:val="28"/>
          <w:szCs w:val="28"/>
        </w:rPr>
        <w:t>ПОЧЕТНЫЙ ГРАЖДАНИН УСТЬ-КАМЧАТСКОГО МУНИЦИПАЛЬНОГО ОКРУГА</w:t>
      </w:r>
      <w:r w:rsidRPr="00CC0E6A">
        <w:rPr>
          <w:rFonts w:ascii="Times New Roman" w:hAnsi="Times New Roman"/>
          <w:b/>
          <w:sz w:val="28"/>
          <w:szCs w:val="28"/>
        </w:rPr>
        <w:t>»</w:t>
      </w:r>
    </w:p>
    <w:p w14:paraId="402BDC0A" w14:textId="0F033C19" w:rsidR="00797C0C" w:rsidRPr="009E129F" w:rsidRDefault="00797C0C" w:rsidP="00797C0C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E129F">
        <w:rPr>
          <w:rFonts w:ascii="Times New Roman" w:hAnsi="Times New Roman"/>
          <w:sz w:val="28"/>
          <w:szCs w:val="28"/>
        </w:rPr>
        <w:t>Удостоверение к знаку «</w:t>
      </w:r>
      <w:r>
        <w:rPr>
          <w:rFonts w:ascii="Times New Roman" w:hAnsi="Times New Roman"/>
          <w:sz w:val="28"/>
          <w:szCs w:val="28"/>
        </w:rPr>
        <w:t>Почетный гражданин Усть-Камчатского муниципального округа Камчатского края</w:t>
      </w:r>
      <w:r w:rsidRPr="009E129F">
        <w:rPr>
          <w:rFonts w:ascii="Times New Roman" w:hAnsi="Times New Roman"/>
          <w:sz w:val="28"/>
          <w:szCs w:val="28"/>
        </w:rPr>
        <w:t xml:space="preserve">» (далее – Удостоверение) имеет форму книжки в твёрдой обложке </w:t>
      </w:r>
      <w:r>
        <w:rPr>
          <w:rFonts w:ascii="Times New Roman" w:hAnsi="Times New Roman"/>
          <w:sz w:val="28"/>
          <w:szCs w:val="28"/>
        </w:rPr>
        <w:t>темно-красного</w:t>
      </w:r>
      <w:r w:rsidRPr="009E129F">
        <w:rPr>
          <w:rFonts w:ascii="Times New Roman" w:hAnsi="Times New Roman"/>
          <w:sz w:val="28"/>
          <w:szCs w:val="28"/>
        </w:rPr>
        <w:t xml:space="preserve"> цвета. Размер книжки в развёрнутом виде 19</w:t>
      </w:r>
      <w:r>
        <w:rPr>
          <w:rFonts w:ascii="Times New Roman" w:hAnsi="Times New Roman"/>
          <w:sz w:val="28"/>
          <w:szCs w:val="28"/>
        </w:rPr>
        <w:t xml:space="preserve">5 </w:t>
      </w:r>
      <w:r w:rsidRPr="009E129F">
        <w:rPr>
          <w:rFonts w:ascii="Times New Roman" w:hAnsi="Times New Roman"/>
          <w:sz w:val="28"/>
          <w:szCs w:val="28"/>
        </w:rPr>
        <w:t xml:space="preserve">х </w:t>
      </w:r>
      <w:smartTag w:uri="urn:schemas-microsoft-com:office:smarttags" w:element="metricconverter">
        <w:smartTagPr>
          <w:attr w:name="ProductID" w:val="65 мм"/>
        </w:smartTagPr>
        <w:r w:rsidRPr="009E129F">
          <w:rPr>
            <w:rFonts w:ascii="Times New Roman" w:hAnsi="Times New Roman"/>
            <w:sz w:val="28"/>
            <w:szCs w:val="28"/>
          </w:rPr>
          <w:t>65 мм</w:t>
        </w:r>
      </w:smartTag>
      <w:r w:rsidRPr="009E129F">
        <w:rPr>
          <w:rFonts w:ascii="Times New Roman" w:hAnsi="Times New Roman"/>
          <w:sz w:val="28"/>
          <w:szCs w:val="28"/>
        </w:rPr>
        <w:t xml:space="preserve">, в сложенном виде 95 х </w:t>
      </w:r>
      <w:smartTag w:uri="urn:schemas-microsoft-com:office:smarttags" w:element="metricconverter">
        <w:smartTagPr>
          <w:attr w:name="ProductID" w:val="65 мм"/>
        </w:smartTagPr>
        <w:r w:rsidRPr="009E129F">
          <w:rPr>
            <w:rFonts w:ascii="Times New Roman" w:hAnsi="Times New Roman"/>
            <w:sz w:val="28"/>
            <w:szCs w:val="28"/>
          </w:rPr>
          <w:t>65 мм</w:t>
        </w:r>
      </w:smartTag>
      <w:r w:rsidRPr="009E129F">
        <w:rPr>
          <w:rFonts w:ascii="Times New Roman" w:hAnsi="Times New Roman"/>
          <w:sz w:val="28"/>
          <w:szCs w:val="28"/>
        </w:rPr>
        <w:t>. На обложке Удостоверения тиснением золотистого цвета, выполнен</w:t>
      </w:r>
      <w:r w:rsidR="00687382">
        <w:rPr>
          <w:rFonts w:ascii="Times New Roman" w:hAnsi="Times New Roman"/>
          <w:sz w:val="28"/>
          <w:szCs w:val="28"/>
        </w:rPr>
        <w:t>а</w:t>
      </w:r>
      <w:r w:rsidRPr="009E129F">
        <w:rPr>
          <w:rFonts w:ascii="Times New Roman" w:hAnsi="Times New Roman"/>
          <w:sz w:val="28"/>
          <w:szCs w:val="28"/>
        </w:rPr>
        <w:t xml:space="preserve"> надпись в </w:t>
      </w:r>
      <w:r w:rsidR="00687382">
        <w:rPr>
          <w:rFonts w:ascii="Times New Roman" w:hAnsi="Times New Roman"/>
          <w:sz w:val="28"/>
          <w:szCs w:val="28"/>
        </w:rPr>
        <w:t>две</w:t>
      </w:r>
      <w:r w:rsidRPr="009E129F">
        <w:rPr>
          <w:rFonts w:ascii="Times New Roman" w:hAnsi="Times New Roman"/>
          <w:sz w:val="28"/>
          <w:szCs w:val="28"/>
        </w:rPr>
        <w:t xml:space="preserve"> строки: УДОСТОВЕРЕНИЕ </w:t>
      </w:r>
      <w:proofErr w:type="gramStart"/>
      <w:r w:rsidRPr="009E129F">
        <w:rPr>
          <w:rFonts w:ascii="Times New Roman" w:hAnsi="Times New Roman"/>
          <w:sz w:val="28"/>
          <w:szCs w:val="28"/>
        </w:rPr>
        <w:t>/«</w:t>
      </w:r>
      <w:proofErr w:type="gramEnd"/>
      <w:r w:rsidR="00687382">
        <w:rPr>
          <w:rFonts w:ascii="Times New Roman" w:hAnsi="Times New Roman"/>
          <w:sz w:val="28"/>
          <w:szCs w:val="28"/>
        </w:rPr>
        <w:t>ПОЧЁТНЫЙ ГРАЖДАНИН</w:t>
      </w:r>
      <w:r w:rsidRPr="009E129F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14:paraId="6DA536EF" w14:textId="6AA6AA49" w:rsidR="00797C0C" w:rsidRPr="009E129F" w:rsidRDefault="00797C0C" w:rsidP="00797C0C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E129F">
        <w:rPr>
          <w:rFonts w:ascii="Times New Roman" w:hAnsi="Times New Roman"/>
          <w:sz w:val="28"/>
          <w:szCs w:val="28"/>
        </w:rPr>
        <w:t>На левой стороне внутреннего разворота помещено цветное изображение знака «</w:t>
      </w:r>
      <w:r w:rsidR="00687382">
        <w:rPr>
          <w:rFonts w:ascii="Times New Roman" w:hAnsi="Times New Roman"/>
          <w:sz w:val="28"/>
          <w:szCs w:val="28"/>
        </w:rPr>
        <w:t xml:space="preserve">Почетный гражданин </w:t>
      </w:r>
      <w:r w:rsidR="00411583">
        <w:rPr>
          <w:rFonts w:ascii="Times New Roman" w:hAnsi="Times New Roman"/>
          <w:sz w:val="28"/>
          <w:szCs w:val="28"/>
        </w:rPr>
        <w:t>Усть-Камчатского муниципального округа</w:t>
      </w:r>
      <w:r w:rsidRPr="009E129F">
        <w:rPr>
          <w:rFonts w:ascii="Times New Roman" w:hAnsi="Times New Roman"/>
          <w:sz w:val="28"/>
          <w:szCs w:val="28"/>
        </w:rPr>
        <w:t>».</w:t>
      </w:r>
    </w:p>
    <w:p w14:paraId="5BC62969" w14:textId="43CD54E3" w:rsidR="00270071" w:rsidRDefault="00797C0C" w:rsidP="00797C0C">
      <w:pPr>
        <w:pStyle w:val="a5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129F">
        <w:rPr>
          <w:rFonts w:ascii="Times New Roman" w:hAnsi="Times New Roman"/>
          <w:sz w:val="28"/>
          <w:szCs w:val="28"/>
        </w:rPr>
        <w:t xml:space="preserve">На правой стороне внутреннего разворота вверху расположена надпись: </w:t>
      </w:r>
      <w:r w:rsidRPr="00400D18">
        <w:rPr>
          <w:rFonts w:ascii="Times New Roman" w:hAnsi="Times New Roman"/>
          <w:bCs/>
          <w:sz w:val="28"/>
          <w:szCs w:val="28"/>
        </w:rPr>
        <w:t>УДОСТОВЕРЕНИЕ №____.</w:t>
      </w:r>
      <w:r w:rsidRPr="009E129F">
        <w:rPr>
          <w:rFonts w:ascii="Times New Roman" w:hAnsi="Times New Roman"/>
          <w:sz w:val="28"/>
          <w:szCs w:val="28"/>
        </w:rPr>
        <w:t xml:space="preserve"> Ниже расположены </w:t>
      </w:r>
      <w:r w:rsidR="00411583">
        <w:rPr>
          <w:rFonts w:ascii="Times New Roman" w:hAnsi="Times New Roman"/>
          <w:sz w:val="28"/>
          <w:szCs w:val="28"/>
        </w:rPr>
        <w:t>две</w:t>
      </w:r>
      <w:r w:rsidRPr="009E129F">
        <w:rPr>
          <w:rFonts w:ascii="Times New Roman" w:hAnsi="Times New Roman"/>
          <w:sz w:val="28"/>
          <w:szCs w:val="28"/>
        </w:rPr>
        <w:t xml:space="preserve"> горизонтальные линии для внесения фамилии, имени и отчества лица, </w:t>
      </w:r>
      <w:r w:rsidR="00411583">
        <w:rPr>
          <w:rFonts w:ascii="Times New Roman" w:hAnsi="Times New Roman"/>
          <w:sz w:val="28"/>
          <w:szCs w:val="28"/>
        </w:rPr>
        <w:t>являющегося Почетным гражданином Усть-Камчатского муниципального округа</w:t>
      </w:r>
      <w:r w:rsidRPr="009E129F">
        <w:rPr>
          <w:rFonts w:ascii="Times New Roman" w:hAnsi="Times New Roman"/>
          <w:sz w:val="28"/>
          <w:szCs w:val="28"/>
        </w:rPr>
        <w:t xml:space="preserve">. Под нижней линией расположена надпись: </w:t>
      </w:r>
      <w:r w:rsidR="00411583">
        <w:rPr>
          <w:rFonts w:ascii="Times New Roman" w:hAnsi="Times New Roman"/>
          <w:bCs/>
          <w:sz w:val="28"/>
          <w:szCs w:val="28"/>
        </w:rPr>
        <w:t>является</w:t>
      </w:r>
      <w:r w:rsidRPr="00400D18">
        <w:rPr>
          <w:rFonts w:ascii="Times New Roman" w:hAnsi="Times New Roman"/>
          <w:bCs/>
          <w:sz w:val="28"/>
          <w:szCs w:val="28"/>
        </w:rPr>
        <w:t xml:space="preserve">. Ниже, в центре разворота расположена </w:t>
      </w:r>
      <w:proofErr w:type="gramStart"/>
      <w:r w:rsidRPr="00400D18">
        <w:rPr>
          <w:rFonts w:ascii="Times New Roman" w:hAnsi="Times New Roman"/>
          <w:bCs/>
          <w:sz w:val="28"/>
          <w:szCs w:val="28"/>
        </w:rPr>
        <w:t>надпись</w:t>
      </w:r>
      <w:proofErr w:type="gramEnd"/>
      <w:r w:rsidRPr="00400D18">
        <w:rPr>
          <w:rFonts w:ascii="Times New Roman" w:hAnsi="Times New Roman"/>
          <w:bCs/>
          <w:sz w:val="28"/>
          <w:szCs w:val="28"/>
        </w:rPr>
        <w:t xml:space="preserve"> «</w:t>
      </w:r>
      <w:r w:rsidR="00411583">
        <w:rPr>
          <w:rFonts w:ascii="Times New Roman" w:hAnsi="Times New Roman"/>
          <w:sz w:val="28"/>
          <w:szCs w:val="28"/>
        </w:rPr>
        <w:t>ПОЧЁТНЫМ ГРАЖДАНИН</w:t>
      </w:r>
      <w:r w:rsidR="00270071">
        <w:rPr>
          <w:rFonts w:ascii="Times New Roman" w:hAnsi="Times New Roman"/>
          <w:sz w:val="28"/>
          <w:szCs w:val="28"/>
        </w:rPr>
        <w:t>ОМ УСТЬ-КАМЧАТСКОГО МУНИЦИПАЛЬНОГО ОКРУГА</w:t>
      </w:r>
      <w:r w:rsidRPr="00400D18">
        <w:rPr>
          <w:rFonts w:ascii="Times New Roman" w:hAnsi="Times New Roman"/>
          <w:bCs/>
          <w:sz w:val="28"/>
          <w:szCs w:val="28"/>
        </w:rPr>
        <w:t xml:space="preserve">», </w:t>
      </w:r>
      <w:r w:rsidR="00B90D9F" w:rsidRPr="00B90D9F">
        <w:rPr>
          <w:rFonts w:ascii="Times New Roman" w:hAnsi="Times New Roman"/>
          <w:bCs/>
          <w:sz w:val="28"/>
          <w:szCs w:val="28"/>
        </w:rPr>
        <w:t>выполненная красным цветом (остальные надписи и линии выполнены черным цветом). Ниже располагается одна горизонтальная линия для внесения записи правоустанавливающего документа. Под ней расположена надпись от «__</w:t>
      </w:r>
      <w:proofErr w:type="gramStart"/>
      <w:r w:rsidR="00B90D9F" w:rsidRPr="00B90D9F">
        <w:rPr>
          <w:rFonts w:ascii="Times New Roman" w:hAnsi="Times New Roman"/>
          <w:bCs/>
          <w:sz w:val="28"/>
          <w:szCs w:val="28"/>
        </w:rPr>
        <w:t>_»_</w:t>
      </w:r>
      <w:proofErr w:type="gramEnd"/>
      <w:r w:rsidR="00B90D9F" w:rsidRPr="00B90D9F">
        <w:rPr>
          <w:rFonts w:ascii="Times New Roman" w:hAnsi="Times New Roman"/>
          <w:bCs/>
          <w:sz w:val="28"/>
          <w:szCs w:val="28"/>
        </w:rPr>
        <w:t>___________20__ года №___ , для внесения  даты и номера принятия правоустанавливающего документа. В нижнем левом углу расположена надпись в две строки: Глава Усть-Камчатского/ муниципального округа _____________ для проставления подписи должностного лица</w:t>
      </w:r>
      <w:r w:rsidRPr="00400D18">
        <w:rPr>
          <w:rFonts w:ascii="Times New Roman" w:hAnsi="Times New Roman"/>
          <w:bCs/>
          <w:sz w:val="28"/>
          <w:szCs w:val="28"/>
        </w:rPr>
        <w:t xml:space="preserve">. </w:t>
      </w:r>
    </w:p>
    <w:p w14:paraId="76395DB7" w14:textId="28A2D863" w:rsidR="00797C0C" w:rsidRPr="00400D18" w:rsidRDefault="00797C0C" w:rsidP="00797C0C">
      <w:pPr>
        <w:pStyle w:val="a5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400D18">
        <w:rPr>
          <w:rFonts w:ascii="Times New Roman" w:hAnsi="Times New Roman"/>
          <w:bCs/>
          <w:sz w:val="28"/>
          <w:szCs w:val="28"/>
        </w:rPr>
        <w:t xml:space="preserve">Гербовая печать </w:t>
      </w:r>
      <w:r w:rsidR="00772D4B">
        <w:rPr>
          <w:rFonts w:ascii="Times New Roman" w:hAnsi="Times New Roman"/>
          <w:bCs/>
          <w:sz w:val="28"/>
          <w:szCs w:val="28"/>
        </w:rPr>
        <w:t>Главы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00D18">
        <w:rPr>
          <w:rFonts w:ascii="Times New Roman" w:hAnsi="Times New Roman"/>
          <w:bCs/>
          <w:sz w:val="28"/>
          <w:szCs w:val="28"/>
        </w:rPr>
        <w:t>Усть-Камчатского муниципального округа</w:t>
      </w:r>
      <w:r>
        <w:rPr>
          <w:rFonts w:ascii="Times New Roman" w:hAnsi="Times New Roman"/>
          <w:bCs/>
          <w:sz w:val="28"/>
          <w:szCs w:val="28"/>
        </w:rPr>
        <w:t xml:space="preserve"> Камчатского края</w:t>
      </w:r>
      <w:r w:rsidRPr="00400D18">
        <w:rPr>
          <w:b/>
        </w:rPr>
        <w:t xml:space="preserve"> </w:t>
      </w:r>
      <w:r w:rsidRPr="00400D18">
        <w:rPr>
          <w:rFonts w:ascii="Times New Roman" w:hAnsi="Times New Roman"/>
          <w:bCs/>
          <w:sz w:val="28"/>
          <w:szCs w:val="28"/>
        </w:rPr>
        <w:t xml:space="preserve">диаметром </w:t>
      </w:r>
      <w:smartTag w:uri="urn:schemas-microsoft-com:office:smarttags" w:element="metricconverter">
        <w:smartTagPr>
          <w:attr w:name="ProductID" w:val="20 мм"/>
        </w:smartTagPr>
        <w:r w:rsidRPr="0028373D">
          <w:rPr>
            <w:rFonts w:ascii="Times New Roman" w:hAnsi="Times New Roman"/>
            <w:bCs/>
            <w:sz w:val="28"/>
            <w:szCs w:val="28"/>
          </w:rPr>
          <w:t>20</w:t>
        </w:r>
        <w:r w:rsidRPr="00400D18">
          <w:rPr>
            <w:rFonts w:ascii="Times New Roman" w:hAnsi="Times New Roman"/>
            <w:bCs/>
            <w:sz w:val="28"/>
            <w:szCs w:val="28"/>
          </w:rPr>
          <w:t xml:space="preserve"> мм</w:t>
        </w:r>
      </w:smartTag>
      <w:r w:rsidRPr="00400D18">
        <w:rPr>
          <w:rFonts w:ascii="Times New Roman" w:hAnsi="Times New Roman"/>
          <w:bCs/>
          <w:sz w:val="28"/>
          <w:szCs w:val="28"/>
        </w:rPr>
        <w:t xml:space="preserve"> с синим наполнением ставится поверх подпис</w:t>
      </w:r>
      <w:r w:rsidR="00772D4B">
        <w:rPr>
          <w:rFonts w:ascii="Times New Roman" w:hAnsi="Times New Roman"/>
          <w:bCs/>
          <w:sz w:val="28"/>
          <w:szCs w:val="28"/>
        </w:rPr>
        <w:t>и</w:t>
      </w:r>
      <w:r w:rsidRPr="00400D18">
        <w:rPr>
          <w:rFonts w:ascii="Times New Roman" w:hAnsi="Times New Roman"/>
          <w:bCs/>
          <w:sz w:val="28"/>
          <w:szCs w:val="28"/>
        </w:rPr>
        <w:t>.</w:t>
      </w:r>
    </w:p>
    <w:p w14:paraId="11CD2F18" w14:textId="27695CD5" w:rsidR="00797C0C" w:rsidRDefault="00797C0C" w:rsidP="00797C0C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E129F">
        <w:rPr>
          <w:rFonts w:ascii="Times New Roman" w:hAnsi="Times New Roman"/>
          <w:sz w:val="28"/>
          <w:szCs w:val="28"/>
        </w:rPr>
        <w:t>Внутренние стороны обложки удостоверения изготавливаются из бумаги с нанесенным на нее рисунком типа «Гильош» светло-</w:t>
      </w:r>
      <w:r>
        <w:rPr>
          <w:rFonts w:ascii="Times New Roman" w:hAnsi="Times New Roman"/>
          <w:sz w:val="28"/>
          <w:szCs w:val="28"/>
        </w:rPr>
        <w:t>розового</w:t>
      </w:r>
      <w:r w:rsidRPr="009E129F">
        <w:rPr>
          <w:rFonts w:ascii="Times New Roman" w:hAnsi="Times New Roman"/>
          <w:sz w:val="28"/>
          <w:szCs w:val="28"/>
        </w:rPr>
        <w:t xml:space="preserve"> цвета.</w:t>
      </w:r>
    </w:p>
    <w:p w14:paraId="101B1FFD" w14:textId="77777777" w:rsidR="00772D4B" w:rsidRPr="007C7916" w:rsidRDefault="00772D4B" w:rsidP="00797C0C">
      <w:pPr>
        <w:pStyle w:val="a5"/>
        <w:ind w:firstLine="708"/>
        <w:jc w:val="both"/>
        <w:rPr>
          <w:rFonts w:ascii="Times New Roman" w:hAnsi="Times New Roman"/>
          <w:sz w:val="16"/>
          <w:szCs w:val="16"/>
        </w:rPr>
      </w:pPr>
    </w:p>
    <w:p w14:paraId="0E09C222" w14:textId="4525159B" w:rsidR="00772D4B" w:rsidRDefault="00772D4B" w:rsidP="00772D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E129F">
        <w:rPr>
          <w:rFonts w:ascii="Times New Roman" w:hAnsi="Times New Roman"/>
          <w:sz w:val="28"/>
          <w:szCs w:val="28"/>
        </w:rPr>
        <w:t>Рисунок удостоверения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4449">
        <w:rPr>
          <w:rFonts w:ascii="Times New Roman" w:hAnsi="Times New Roman"/>
          <w:sz w:val="28"/>
          <w:szCs w:val="28"/>
        </w:rPr>
        <w:t>к знаку «</w:t>
      </w:r>
      <w:r>
        <w:rPr>
          <w:rFonts w:ascii="Times New Roman" w:hAnsi="Times New Roman"/>
          <w:sz w:val="28"/>
          <w:szCs w:val="28"/>
        </w:rPr>
        <w:t>Почетный гражданин Усть-Камчатского муниципального округа</w:t>
      </w:r>
      <w:r w:rsidRPr="00CC4449">
        <w:rPr>
          <w:rFonts w:ascii="Times New Roman" w:hAnsi="Times New Roman"/>
          <w:sz w:val="28"/>
          <w:szCs w:val="28"/>
        </w:rPr>
        <w:t>»</w:t>
      </w:r>
    </w:p>
    <w:p w14:paraId="3ABAC7F5" w14:textId="77777777" w:rsidR="00897E9A" w:rsidRDefault="00897E9A" w:rsidP="00772D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A921219" w14:textId="040EA8DF" w:rsidR="00D45F04" w:rsidRDefault="00D45F04" w:rsidP="00D45F04">
      <w:pPr>
        <w:pStyle w:val="a5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</w:t>
      </w:r>
      <w:r>
        <w:rPr>
          <w:noProof/>
          <w:lang w:eastAsia="ru-RU"/>
        </w:rPr>
        <w:drawing>
          <wp:inline distT="0" distB="0" distL="0" distR="0" wp14:anchorId="5AF9A5A8" wp14:editId="24729FDC">
            <wp:extent cx="3512820" cy="2486484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3413" cy="2493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7124B0" w14:textId="2C995E30" w:rsidR="00B31086" w:rsidRDefault="00B31086" w:rsidP="00D45F04">
      <w:pPr>
        <w:pStyle w:val="a5"/>
        <w:ind w:firstLine="708"/>
        <w:rPr>
          <w:rFonts w:ascii="Times New Roman" w:hAnsi="Times New Roman"/>
          <w:b/>
          <w:sz w:val="28"/>
          <w:szCs w:val="28"/>
        </w:rPr>
      </w:pPr>
    </w:p>
    <w:p w14:paraId="12BF20A5" w14:textId="77777777" w:rsidR="00B31086" w:rsidRDefault="00B31086" w:rsidP="00D45F04">
      <w:pPr>
        <w:pStyle w:val="a5"/>
        <w:ind w:firstLine="708"/>
        <w:rPr>
          <w:rFonts w:ascii="Times New Roman" w:hAnsi="Times New Roman"/>
          <w:b/>
          <w:sz w:val="28"/>
          <w:szCs w:val="28"/>
        </w:rPr>
      </w:pPr>
    </w:p>
    <w:p w14:paraId="26E73EBF" w14:textId="105EF437" w:rsidR="00D45F04" w:rsidRPr="00897E9A" w:rsidRDefault="00D45F04" w:rsidP="00D1726A">
      <w:pPr>
        <w:pStyle w:val="a5"/>
        <w:ind w:firstLine="708"/>
        <w:jc w:val="center"/>
        <w:rPr>
          <w:rFonts w:ascii="Times New Roman" w:hAnsi="Times New Roman"/>
          <w:b/>
          <w:sz w:val="6"/>
          <w:szCs w:val="6"/>
        </w:rPr>
      </w:pPr>
    </w:p>
    <w:p w14:paraId="25CB98C1" w14:textId="41260287" w:rsidR="00D45F04" w:rsidRDefault="00411583" w:rsidP="00D1726A">
      <w:pPr>
        <w:pStyle w:val="a5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36D03CC1" wp14:editId="6A3BD04E">
            <wp:simplePos x="0" y="0"/>
            <wp:positionH relativeFrom="margin">
              <wp:align>left</wp:align>
            </wp:positionH>
            <wp:positionV relativeFrom="paragraph">
              <wp:posOffset>47625</wp:posOffset>
            </wp:positionV>
            <wp:extent cx="5940425" cy="2101850"/>
            <wp:effectExtent l="0" t="0" r="317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0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6979EE" w14:textId="5C7757CE" w:rsidR="00D45F04" w:rsidRDefault="00D45F04" w:rsidP="00D1726A">
      <w:pPr>
        <w:pStyle w:val="a5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14:paraId="69706A73" w14:textId="0F8F09A3" w:rsidR="00D45F04" w:rsidRDefault="00D45F04" w:rsidP="00D1726A">
      <w:pPr>
        <w:pStyle w:val="a5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14:paraId="00889FF7" w14:textId="6E2BC4DF" w:rsidR="00D45F04" w:rsidRDefault="00D45F04" w:rsidP="00D1726A">
      <w:pPr>
        <w:pStyle w:val="a5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14:paraId="446F5206" w14:textId="54C49A4C" w:rsidR="00D45F04" w:rsidRDefault="00D45F04" w:rsidP="00D1726A">
      <w:pPr>
        <w:pStyle w:val="a5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14:paraId="151FC520" w14:textId="5876696C" w:rsidR="00D45F04" w:rsidRDefault="00D45F04" w:rsidP="00D1726A">
      <w:pPr>
        <w:pStyle w:val="a5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14:paraId="5F46EFD1" w14:textId="15DC57EE" w:rsidR="00D1726A" w:rsidRDefault="00D1726A" w:rsidP="00FC20AE">
      <w:pPr>
        <w:spacing w:after="0" w:line="30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B3FECF9" w14:textId="7B54EA64" w:rsidR="00971E93" w:rsidRDefault="00971E93" w:rsidP="00D1726A">
      <w:pPr>
        <w:spacing w:after="0" w:line="300" w:lineRule="auto"/>
        <w:ind w:firstLine="709"/>
      </w:pPr>
    </w:p>
    <w:p w14:paraId="3B3CD4E5" w14:textId="77777777" w:rsidR="00B31086" w:rsidRDefault="00B31086" w:rsidP="00772D4B">
      <w:pPr>
        <w:spacing w:line="300" w:lineRule="auto"/>
        <w:jc w:val="center"/>
        <w:rPr>
          <w:rFonts w:ascii="Times New Roman" w:hAnsi="Times New Roman"/>
          <w:b/>
          <w:sz w:val="28"/>
          <w:szCs w:val="26"/>
        </w:rPr>
      </w:pPr>
    </w:p>
    <w:p w14:paraId="102456C0" w14:textId="77777777" w:rsidR="00B31086" w:rsidRDefault="00B31086" w:rsidP="00772D4B">
      <w:pPr>
        <w:spacing w:line="300" w:lineRule="auto"/>
        <w:jc w:val="center"/>
        <w:rPr>
          <w:rFonts w:ascii="Times New Roman" w:hAnsi="Times New Roman"/>
          <w:b/>
          <w:sz w:val="28"/>
          <w:szCs w:val="26"/>
        </w:rPr>
      </w:pPr>
    </w:p>
    <w:p w14:paraId="044E8D03" w14:textId="77777777" w:rsidR="006C0D75" w:rsidRDefault="006C0D75" w:rsidP="00772D4B">
      <w:pPr>
        <w:spacing w:line="300" w:lineRule="auto"/>
        <w:jc w:val="center"/>
        <w:rPr>
          <w:rFonts w:ascii="Times New Roman" w:hAnsi="Times New Roman"/>
          <w:b/>
          <w:sz w:val="28"/>
          <w:szCs w:val="26"/>
        </w:rPr>
      </w:pPr>
    </w:p>
    <w:p w14:paraId="06166E2D" w14:textId="77EAC32D" w:rsidR="00772D4B" w:rsidRPr="003A0C12" w:rsidRDefault="00772D4B" w:rsidP="00772D4B">
      <w:pPr>
        <w:spacing w:line="300" w:lineRule="auto"/>
        <w:jc w:val="center"/>
        <w:rPr>
          <w:rFonts w:ascii="Times New Roman" w:hAnsi="Times New Roman"/>
          <w:b/>
          <w:sz w:val="28"/>
          <w:szCs w:val="26"/>
        </w:rPr>
      </w:pPr>
      <w:r w:rsidRPr="003A0C12">
        <w:rPr>
          <w:rFonts w:ascii="Times New Roman" w:hAnsi="Times New Roman"/>
          <w:b/>
          <w:sz w:val="28"/>
          <w:szCs w:val="26"/>
        </w:rPr>
        <w:t>3. Ф</w:t>
      </w:r>
      <w:r>
        <w:rPr>
          <w:rFonts w:ascii="Times New Roman" w:hAnsi="Times New Roman"/>
          <w:b/>
          <w:sz w:val="28"/>
          <w:szCs w:val="26"/>
        </w:rPr>
        <w:t xml:space="preserve">УТЛЯР ДЛЯ ЗНАКА </w:t>
      </w:r>
      <w:r w:rsidRPr="003A0C12">
        <w:rPr>
          <w:rFonts w:ascii="Times New Roman" w:hAnsi="Times New Roman"/>
          <w:b/>
          <w:sz w:val="28"/>
          <w:szCs w:val="26"/>
        </w:rPr>
        <w:t>И УДОСТОВЕРЕНИЯ.</w:t>
      </w:r>
    </w:p>
    <w:p w14:paraId="258D58D7" w14:textId="05E51294" w:rsidR="00772D4B" w:rsidRPr="00772D4B" w:rsidRDefault="00772D4B" w:rsidP="00772D4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A0C12">
        <w:rPr>
          <w:rFonts w:ascii="Times New Roman" w:hAnsi="Times New Roman"/>
          <w:sz w:val="28"/>
          <w:szCs w:val="26"/>
          <w:shd w:val="clear" w:color="auto" w:fill="FFFFFF"/>
        </w:rPr>
        <w:t xml:space="preserve">Футляр с прозрачной крышкой имеет два ложемента - под </w:t>
      </w:r>
      <w:r>
        <w:rPr>
          <w:rFonts w:ascii="Times New Roman" w:hAnsi="Times New Roman"/>
          <w:sz w:val="28"/>
          <w:szCs w:val="26"/>
          <w:shd w:val="clear" w:color="auto" w:fill="FFFFFF"/>
        </w:rPr>
        <w:t>з</w:t>
      </w:r>
      <w:r w:rsidRPr="004006D1">
        <w:rPr>
          <w:rFonts w:ascii="Times New Roman" w:hAnsi="Times New Roman"/>
          <w:sz w:val="28"/>
          <w:szCs w:val="28"/>
        </w:rPr>
        <w:t xml:space="preserve">нак </w:t>
      </w:r>
      <w:r w:rsidRPr="00CC4449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Почетный гражданин Усть-Камчатского муниципального округа</w:t>
      </w:r>
      <w:r w:rsidRPr="00CC444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06D1">
        <w:rPr>
          <w:rFonts w:ascii="Times New Roman" w:hAnsi="Times New Roman"/>
          <w:sz w:val="28"/>
          <w:szCs w:val="28"/>
        </w:rPr>
        <w:t>и</w:t>
      </w:r>
      <w:r w:rsidRPr="003A0C12">
        <w:rPr>
          <w:rFonts w:ascii="Times New Roman" w:hAnsi="Times New Roman"/>
          <w:sz w:val="28"/>
          <w:szCs w:val="26"/>
          <w:shd w:val="clear" w:color="auto" w:fill="FFFFFF"/>
        </w:rPr>
        <w:t xml:space="preserve"> удостоверение.  Габарит</w:t>
      </w:r>
      <w:r>
        <w:rPr>
          <w:rFonts w:ascii="Times New Roman" w:hAnsi="Times New Roman"/>
          <w:sz w:val="28"/>
          <w:szCs w:val="26"/>
          <w:shd w:val="clear" w:color="auto" w:fill="FFFFFF"/>
        </w:rPr>
        <w:t>ный размер</w:t>
      </w:r>
      <w:r w:rsidRPr="003A0C12">
        <w:rPr>
          <w:rFonts w:ascii="Times New Roman" w:hAnsi="Times New Roman"/>
          <w:sz w:val="28"/>
          <w:szCs w:val="26"/>
          <w:shd w:val="clear" w:color="auto" w:fill="FFFFFF"/>
        </w:rPr>
        <w:t xml:space="preserve"> футляра</w:t>
      </w:r>
      <w:r w:rsidRPr="003A0C12">
        <w:rPr>
          <w:rFonts w:ascii="Times New Roman" w:hAnsi="Times New Roman"/>
          <w:sz w:val="28"/>
          <w:szCs w:val="26"/>
        </w:rPr>
        <w:t xml:space="preserve"> 100*1</w:t>
      </w:r>
      <w:r>
        <w:rPr>
          <w:rFonts w:ascii="Times New Roman" w:hAnsi="Times New Roman"/>
          <w:sz w:val="28"/>
          <w:szCs w:val="26"/>
        </w:rPr>
        <w:t>9</w:t>
      </w:r>
      <w:r w:rsidRPr="003A0C12">
        <w:rPr>
          <w:rFonts w:ascii="Times New Roman" w:hAnsi="Times New Roman"/>
          <w:sz w:val="28"/>
          <w:szCs w:val="26"/>
        </w:rPr>
        <w:t xml:space="preserve">0*18 мм. Футляр </w:t>
      </w:r>
      <w:r w:rsidRPr="003A0C12">
        <w:rPr>
          <w:rFonts w:ascii="Times New Roman" w:hAnsi="Times New Roman"/>
          <w:sz w:val="28"/>
          <w:szCs w:val="26"/>
          <w:shd w:val="clear" w:color="auto" w:fill="FFFFFF"/>
        </w:rPr>
        <w:t xml:space="preserve">изготовлен из полистирола, покрытого </w:t>
      </w:r>
      <w:r>
        <w:rPr>
          <w:rFonts w:ascii="Times New Roman" w:hAnsi="Times New Roman"/>
          <w:sz w:val="28"/>
          <w:szCs w:val="26"/>
          <w:shd w:val="clear" w:color="auto" w:fill="FFFFFF"/>
        </w:rPr>
        <w:t>красным</w:t>
      </w:r>
      <w:r w:rsidR="00175D17">
        <w:rPr>
          <w:rFonts w:ascii="Times New Roman" w:hAnsi="Times New Roman"/>
          <w:sz w:val="28"/>
          <w:szCs w:val="26"/>
          <w:shd w:val="clear" w:color="auto" w:fill="FFFFFF"/>
        </w:rPr>
        <w:t xml:space="preserve"> флоком. </w:t>
      </w:r>
      <w:r w:rsidRPr="003A0C12">
        <w:rPr>
          <w:rFonts w:ascii="Times New Roman" w:hAnsi="Times New Roman"/>
          <w:sz w:val="28"/>
          <w:szCs w:val="26"/>
          <w:shd w:val="clear" w:color="auto" w:fill="FFFFFF"/>
        </w:rPr>
        <w:t>Крышка изготовлена из прозрачного пластика, имеет ребро жёсткости по контуру шириной 9 мм, высотой 2 мм. Оборотная часть упаковки закрыта мелованным картоном белого цвета.</w:t>
      </w:r>
    </w:p>
    <w:p w14:paraId="25EC1E69" w14:textId="77777777" w:rsidR="00772D4B" w:rsidRDefault="00772D4B" w:rsidP="00772D4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6"/>
          <w:shd w:val="clear" w:color="auto" w:fill="FFFFFF"/>
        </w:rPr>
      </w:pPr>
    </w:p>
    <w:p w14:paraId="3AC8F387" w14:textId="77777777" w:rsidR="00772D4B" w:rsidRDefault="00772D4B" w:rsidP="00772D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117E1">
        <w:rPr>
          <w:rFonts w:ascii="Times New Roman" w:hAnsi="Times New Roman"/>
          <w:sz w:val="28"/>
          <w:szCs w:val="28"/>
        </w:rPr>
        <w:t>Рисунок футляра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6"/>
          <w:shd w:val="clear" w:color="auto" w:fill="FFFFFF"/>
        </w:rPr>
        <w:t xml:space="preserve">для знака </w:t>
      </w:r>
      <w:r w:rsidRPr="00CC4449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Почетный гражданин Усть-Камчатского муниципального округа</w:t>
      </w:r>
      <w:r w:rsidRPr="00CC4449">
        <w:rPr>
          <w:rFonts w:ascii="Times New Roman" w:hAnsi="Times New Roman"/>
          <w:sz w:val="28"/>
          <w:szCs w:val="28"/>
        </w:rPr>
        <w:t>»</w:t>
      </w:r>
    </w:p>
    <w:p w14:paraId="4ED2E357" w14:textId="0B686443" w:rsidR="00797C0C" w:rsidRDefault="00797C0C" w:rsidP="00D1726A">
      <w:pPr>
        <w:spacing w:after="0" w:line="300" w:lineRule="auto"/>
        <w:ind w:firstLine="709"/>
      </w:pPr>
    </w:p>
    <w:p w14:paraId="3EDB2825" w14:textId="5AC2126E" w:rsidR="00797C0C" w:rsidRDefault="00772D4B" w:rsidP="00D1726A">
      <w:pPr>
        <w:spacing w:after="0" w:line="300" w:lineRule="auto"/>
        <w:ind w:firstLine="709"/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6CF4CC03" wp14:editId="29A88151">
            <wp:simplePos x="0" y="0"/>
            <wp:positionH relativeFrom="column">
              <wp:posOffset>62865</wp:posOffset>
            </wp:positionH>
            <wp:positionV relativeFrom="paragraph">
              <wp:posOffset>135890</wp:posOffset>
            </wp:positionV>
            <wp:extent cx="5940425" cy="3418205"/>
            <wp:effectExtent l="0" t="0" r="317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1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465B53" w14:textId="3D7208A2" w:rsidR="00797C0C" w:rsidRDefault="00797C0C" w:rsidP="00D1726A">
      <w:pPr>
        <w:spacing w:after="0" w:line="300" w:lineRule="auto"/>
        <w:ind w:firstLine="709"/>
      </w:pPr>
    </w:p>
    <w:sectPr w:rsidR="00797C0C" w:rsidSect="00B3108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823CCE"/>
    <w:multiLevelType w:val="hybridMultilevel"/>
    <w:tmpl w:val="E03E6584"/>
    <w:lvl w:ilvl="0" w:tplc="B964C3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0AE"/>
    <w:rsid w:val="00144D17"/>
    <w:rsid w:val="001646BC"/>
    <w:rsid w:val="00175D17"/>
    <w:rsid w:val="00270071"/>
    <w:rsid w:val="0028373D"/>
    <w:rsid w:val="002A707A"/>
    <w:rsid w:val="00411583"/>
    <w:rsid w:val="00431824"/>
    <w:rsid w:val="00687382"/>
    <w:rsid w:val="006C0D75"/>
    <w:rsid w:val="00772D4B"/>
    <w:rsid w:val="00797C0C"/>
    <w:rsid w:val="007C7916"/>
    <w:rsid w:val="00897E9A"/>
    <w:rsid w:val="00971E93"/>
    <w:rsid w:val="00B034B3"/>
    <w:rsid w:val="00B31086"/>
    <w:rsid w:val="00B90D9F"/>
    <w:rsid w:val="00D1726A"/>
    <w:rsid w:val="00D45F04"/>
    <w:rsid w:val="00DA43D5"/>
    <w:rsid w:val="00F16A46"/>
    <w:rsid w:val="00F21483"/>
    <w:rsid w:val="00FC2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FFE5273"/>
  <w15:chartTrackingRefBased/>
  <w15:docId w15:val="{5754BECD-3692-438A-8D81-5FFA28025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0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46BC"/>
    <w:pPr>
      <w:ind w:left="720"/>
      <w:contextualSpacing/>
    </w:pPr>
  </w:style>
  <w:style w:type="character" w:styleId="a4">
    <w:name w:val="Intense Reference"/>
    <w:basedOn w:val="a0"/>
    <w:uiPriority w:val="32"/>
    <w:qFormat/>
    <w:rsid w:val="00431824"/>
    <w:rPr>
      <w:b/>
      <w:bCs/>
      <w:smallCaps/>
      <w:color w:val="4472C4" w:themeColor="accent1"/>
      <w:spacing w:val="5"/>
    </w:rPr>
  </w:style>
  <w:style w:type="paragraph" w:customStyle="1" w:styleId="ConsPlusTitle">
    <w:name w:val="ConsPlusTitle"/>
    <w:rsid w:val="00D172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 Spacing"/>
    <w:uiPriority w:val="1"/>
    <w:qFormat/>
    <w:rsid w:val="00D1726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3">
    <w:name w:val="Основной текст3"/>
    <w:rsid w:val="00B31086"/>
    <w:pPr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1">
    <w:name w:val="Основной текст1"/>
    <w:rsid w:val="00B31086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customStyle="1" w:styleId="BodyText1">
    <w:name w:val="Body Text1"/>
    <w:rsid w:val="00B31086"/>
    <w:pPr>
      <w:snapToGri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4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UKMR</dc:creator>
  <cp:keywords/>
  <dc:description/>
  <cp:lastModifiedBy>UKMR</cp:lastModifiedBy>
  <cp:revision>7</cp:revision>
  <dcterms:created xsi:type="dcterms:W3CDTF">2025-10-08T23:47:00Z</dcterms:created>
  <dcterms:modified xsi:type="dcterms:W3CDTF">2025-12-01T03:34:00Z</dcterms:modified>
</cp:coreProperties>
</file>